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BA" w:rsidRPr="00780745" w:rsidRDefault="00007CBA" w:rsidP="00007C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80745">
        <w:rPr>
          <w:rFonts w:ascii="Century Gothic" w:hAnsi="Century Gothic"/>
          <w:b/>
          <w:sz w:val="24"/>
          <w:szCs w:val="24"/>
          <w:u w:val="single"/>
        </w:rPr>
        <w:t>QUESTIONS &amp; ANSWERS</w:t>
      </w:r>
    </w:p>
    <w:p w:rsidR="00427EC0" w:rsidRPr="00780745" w:rsidRDefault="00427EC0" w:rsidP="00007C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07CBA" w:rsidRPr="00452A2D" w:rsidRDefault="00007CBA" w:rsidP="00007CBA">
      <w:pPr>
        <w:spacing w:after="0" w:line="240" w:lineRule="auto"/>
        <w:ind w:firstLine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 xml:space="preserve">Q1 – </w:t>
      </w:r>
      <w:r w:rsidR="00884907" w:rsidRPr="00452A2D">
        <w:rPr>
          <w:rFonts w:ascii="Century Gothic" w:hAnsi="Century Gothic"/>
          <w:b/>
          <w:sz w:val="23"/>
          <w:szCs w:val="23"/>
        </w:rPr>
        <w:t>Is</w:t>
      </w:r>
      <w:r w:rsidR="008F12AE" w:rsidRPr="00452A2D">
        <w:rPr>
          <w:rFonts w:ascii="Century Gothic" w:hAnsi="Century Gothic"/>
          <w:b/>
          <w:sz w:val="23"/>
          <w:szCs w:val="23"/>
        </w:rPr>
        <w:t xml:space="preserve"> your </w:t>
      </w:r>
      <w:r w:rsidR="00884907" w:rsidRPr="00452A2D">
        <w:rPr>
          <w:rFonts w:ascii="Century Gothic" w:hAnsi="Century Gothic"/>
          <w:b/>
          <w:sz w:val="23"/>
          <w:szCs w:val="23"/>
        </w:rPr>
        <w:t xml:space="preserve">rental </w:t>
      </w:r>
      <w:r w:rsidR="008F12AE" w:rsidRPr="00452A2D">
        <w:rPr>
          <w:rFonts w:ascii="Century Gothic" w:hAnsi="Century Gothic"/>
          <w:b/>
          <w:sz w:val="23"/>
          <w:szCs w:val="23"/>
        </w:rPr>
        <w:t>equipment</w:t>
      </w:r>
      <w:r w:rsidR="00884907" w:rsidRPr="00452A2D">
        <w:rPr>
          <w:rFonts w:ascii="Century Gothic" w:hAnsi="Century Gothic"/>
          <w:b/>
          <w:sz w:val="23"/>
          <w:szCs w:val="23"/>
        </w:rPr>
        <w:t xml:space="preserve"> for sale? </w:t>
      </w:r>
    </w:p>
    <w:p w:rsidR="00007CBA" w:rsidRPr="00452A2D" w:rsidRDefault="00007CBA" w:rsidP="00780745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A</w:t>
      </w:r>
      <w:r w:rsidR="004D3AE9" w:rsidRPr="00452A2D">
        <w:rPr>
          <w:rFonts w:ascii="Century Gothic" w:hAnsi="Century Gothic"/>
          <w:sz w:val="23"/>
          <w:szCs w:val="23"/>
        </w:rPr>
        <w:t>1</w:t>
      </w:r>
      <w:r w:rsidRPr="00452A2D">
        <w:rPr>
          <w:rFonts w:ascii="Century Gothic" w:hAnsi="Century Gothic"/>
          <w:sz w:val="23"/>
          <w:szCs w:val="23"/>
        </w:rPr>
        <w:t xml:space="preserve"> </w:t>
      </w:r>
      <w:proofErr w:type="gramStart"/>
      <w:r w:rsidRPr="00452A2D">
        <w:rPr>
          <w:rFonts w:ascii="Century Gothic" w:hAnsi="Century Gothic"/>
          <w:sz w:val="23"/>
          <w:szCs w:val="23"/>
        </w:rPr>
        <w:t>-  YES</w:t>
      </w:r>
      <w:proofErr w:type="gramEnd"/>
      <w:r w:rsidRPr="00452A2D">
        <w:rPr>
          <w:rFonts w:ascii="Century Gothic" w:hAnsi="Century Gothic"/>
          <w:sz w:val="23"/>
          <w:szCs w:val="23"/>
        </w:rPr>
        <w:t xml:space="preserve">!  </w:t>
      </w:r>
      <w:r w:rsidR="008F12AE" w:rsidRPr="00452A2D">
        <w:rPr>
          <w:rFonts w:ascii="Century Gothic" w:hAnsi="Century Gothic"/>
          <w:sz w:val="23"/>
          <w:szCs w:val="23"/>
        </w:rPr>
        <w:t xml:space="preserve">Our </w:t>
      </w:r>
      <w:r w:rsidR="00884907" w:rsidRPr="00452A2D">
        <w:rPr>
          <w:rFonts w:ascii="Century Gothic" w:hAnsi="Century Gothic"/>
          <w:sz w:val="23"/>
          <w:szCs w:val="23"/>
        </w:rPr>
        <w:t xml:space="preserve">rental </w:t>
      </w:r>
      <w:r w:rsidR="00780745" w:rsidRPr="00452A2D">
        <w:rPr>
          <w:rFonts w:ascii="Century Gothic" w:hAnsi="Century Gothic"/>
          <w:sz w:val="23"/>
          <w:szCs w:val="23"/>
        </w:rPr>
        <w:t xml:space="preserve">equipment is for sale. We have been moving our equipment off site. </w:t>
      </w:r>
      <w:r w:rsidR="00452A2D" w:rsidRPr="00452A2D">
        <w:rPr>
          <w:rFonts w:ascii="Century Gothic" w:hAnsi="Century Gothic"/>
          <w:sz w:val="23"/>
          <w:szCs w:val="23"/>
        </w:rPr>
        <w:t xml:space="preserve">If you wish to see it, please call and schedule an appointment. </w:t>
      </w:r>
      <w:r w:rsidR="00780745" w:rsidRPr="00452A2D">
        <w:rPr>
          <w:rFonts w:ascii="Century Gothic" w:hAnsi="Century Gothic"/>
          <w:sz w:val="23"/>
          <w:szCs w:val="23"/>
        </w:rPr>
        <w:t xml:space="preserve"> </w:t>
      </w:r>
      <w:r w:rsidR="008F12AE" w:rsidRPr="00452A2D">
        <w:rPr>
          <w:rFonts w:ascii="Century Gothic" w:hAnsi="Century Gothic"/>
          <w:sz w:val="23"/>
          <w:szCs w:val="23"/>
        </w:rPr>
        <w:t>As mentioned in</w:t>
      </w:r>
      <w:r w:rsidR="00884907" w:rsidRPr="00452A2D">
        <w:rPr>
          <w:rFonts w:ascii="Century Gothic" w:hAnsi="Century Gothic"/>
          <w:sz w:val="23"/>
          <w:szCs w:val="23"/>
        </w:rPr>
        <w:t xml:space="preserve"> the</w:t>
      </w:r>
      <w:r w:rsidR="008F12AE" w:rsidRPr="00452A2D">
        <w:rPr>
          <w:rFonts w:ascii="Century Gothic" w:hAnsi="Century Gothic"/>
          <w:sz w:val="23"/>
          <w:szCs w:val="23"/>
        </w:rPr>
        <w:t xml:space="preserve"> original post, our phone line</w:t>
      </w:r>
      <w:r w:rsidR="00780745" w:rsidRPr="00452A2D">
        <w:rPr>
          <w:rFonts w:ascii="Century Gothic" w:hAnsi="Century Gothic"/>
          <w:sz w:val="23"/>
          <w:szCs w:val="23"/>
        </w:rPr>
        <w:t xml:space="preserve">, </w:t>
      </w:r>
      <w:r w:rsidR="00AB0E70" w:rsidRPr="00452A2D">
        <w:rPr>
          <w:rFonts w:ascii="Century Gothic" w:hAnsi="Century Gothic"/>
          <w:sz w:val="23"/>
          <w:szCs w:val="23"/>
        </w:rPr>
        <w:t>636.327.3726</w:t>
      </w:r>
      <w:r w:rsidR="00780745" w:rsidRPr="00452A2D">
        <w:rPr>
          <w:rFonts w:ascii="Century Gothic" w:hAnsi="Century Gothic"/>
          <w:sz w:val="23"/>
          <w:szCs w:val="23"/>
        </w:rPr>
        <w:t>,</w:t>
      </w:r>
      <w:r w:rsidR="008F12AE" w:rsidRPr="00452A2D">
        <w:rPr>
          <w:rFonts w:ascii="Century Gothic" w:hAnsi="Century Gothic"/>
          <w:sz w:val="23"/>
          <w:szCs w:val="23"/>
        </w:rPr>
        <w:t xml:space="preserve"> will be forwarded to a</w:t>
      </w:r>
      <w:r w:rsidR="00884907" w:rsidRPr="00452A2D">
        <w:rPr>
          <w:rFonts w:ascii="Century Gothic" w:hAnsi="Century Gothic"/>
          <w:sz w:val="23"/>
          <w:szCs w:val="23"/>
        </w:rPr>
        <w:t>n</w:t>
      </w:r>
      <w:r w:rsidR="008F12AE" w:rsidRPr="00452A2D">
        <w:rPr>
          <w:rFonts w:ascii="Century Gothic" w:hAnsi="Century Gothic"/>
          <w:sz w:val="23"/>
          <w:szCs w:val="23"/>
        </w:rPr>
        <w:t xml:space="preserve"> </w:t>
      </w:r>
      <w:r w:rsidR="00884907" w:rsidRPr="00452A2D">
        <w:rPr>
          <w:rFonts w:ascii="Century Gothic" w:hAnsi="Century Gothic"/>
          <w:sz w:val="23"/>
          <w:szCs w:val="23"/>
        </w:rPr>
        <w:t xml:space="preserve">answering service </w:t>
      </w:r>
      <w:r w:rsidR="008F12AE" w:rsidRPr="00452A2D">
        <w:rPr>
          <w:rFonts w:ascii="Century Gothic" w:hAnsi="Century Gothic"/>
          <w:sz w:val="23"/>
          <w:szCs w:val="23"/>
        </w:rPr>
        <w:t>until al</w:t>
      </w:r>
      <w:r w:rsidR="00780745" w:rsidRPr="00452A2D">
        <w:rPr>
          <w:rFonts w:ascii="Century Gothic" w:hAnsi="Century Gothic"/>
          <w:sz w:val="23"/>
          <w:szCs w:val="23"/>
        </w:rPr>
        <w:t xml:space="preserve">l equipment is sold. </w:t>
      </w:r>
    </w:p>
    <w:p w:rsidR="00780745" w:rsidRPr="00452A2D" w:rsidRDefault="00780745" w:rsidP="00780745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</w:p>
    <w:p w:rsidR="00452A2D" w:rsidRPr="00452A2D" w:rsidRDefault="00007CBA" w:rsidP="00780745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 xml:space="preserve">Q2 </w:t>
      </w:r>
      <w:r w:rsidR="008F12AE" w:rsidRPr="00452A2D">
        <w:rPr>
          <w:rFonts w:ascii="Century Gothic" w:hAnsi="Century Gothic"/>
          <w:b/>
          <w:sz w:val="23"/>
          <w:szCs w:val="23"/>
        </w:rPr>
        <w:t>–</w:t>
      </w:r>
      <w:r w:rsidRPr="00452A2D">
        <w:rPr>
          <w:rFonts w:ascii="Century Gothic" w:hAnsi="Century Gothic"/>
          <w:b/>
          <w:sz w:val="23"/>
          <w:szCs w:val="23"/>
        </w:rPr>
        <w:t xml:space="preserve"> </w:t>
      </w:r>
      <w:r w:rsidR="008F12AE" w:rsidRPr="00452A2D">
        <w:rPr>
          <w:rFonts w:ascii="Century Gothic" w:hAnsi="Century Gothic"/>
          <w:b/>
          <w:sz w:val="23"/>
          <w:szCs w:val="23"/>
        </w:rPr>
        <w:t>Where is the closest Exmark Dealer?</w:t>
      </w:r>
      <w:r w:rsidR="004B23D9" w:rsidRPr="00452A2D">
        <w:rPr>
          <w:rFonts w:ascii="Century Gothic" w:hAnsi="Century Gothic"/>
          <w:b/>
          <w:sz w:val="23"/>
          <w:szCs w:val="23"/>
        </w:rPr>
        <w:t xml:space="preserve">  </w:t>
      </w:r>
      <w:r w:rsidR="00780745" w:rsidRPr="00452A2D">
        <w:rPr>
          <w:rFonts w:ascii="Century Gothic" w:hAnsi="Century Gothic"/>
          <w:b/>
          <w:sz w:val="23"/>
          <w:szCs w:val="23"/>
        </w:rPr>
        <w:t xml:space="preserve"> </w:t>
      </w:r>
    </w:p>
    <w:p w:rsidR="00007CBA" w:rsidRPr="00452A2D" w:rsidRDefault="00452A2D" w:rsidP="00780745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A2</w:t>
      </w:r>
      <w:r w:rsidRPr="00452A2D">
        <w:rPr>
          <w:rFonts w:ascii="Century Gothic" w:hAnsi="Century Gothic"/>
          <w:b/>
          <w:sz w:val="23"/>
          <w:szCs w:val="23"/>
        </w:rPr>
        <w:t xml:space="preserve"> - </w:t>
      </w:r>
      <w:r w:rsidR="00780745" w:rsidRPr="00452A2D">
        <w:rPr>
          <w:rFonts w:ascii="Century Gothic" w:hAnsi="Century Gothic"/>
          <w:sz w:val="23"/>
          <w:szCs w:val="23"/>
        </w:rPr>
        <w:t>Visit www.exmark.com</w:t>
      </w:r>
    </w:p>
    <w:p w:rsidR="00007CBA" w:rsidRPr="00452A2D" w:rsidRDefault="00007CBA" w:rsidP="00007CBA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</w:p>
    <w:p w:rsidR="008F12AE" w:rsidRPr="00452A2D" w:rsidRDefault="00007CBA" w:rsidP="00007CBA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 xml:space="preserve">Q3 – </w:t>
      </w:r>
      <w:r w:rsidR="008F12AE" w:rsidRPr="00452A2D">
        <w:rPr>
          <w:rFonts w:ascii="Century Gothic" w:hAnsi="Century Gothic"/>
          <w:b/>
          <w:sz w:val="23"/>
          <w:szCs w:val="23"/>
        </w:rPr>
        <w:t xml:space="preserve">Can the other Exmark Dealers perform warranty work on my Exmark Mower purchased at The Equipment Company? </w:t>
      </w:r>
    </w:p>
    <w:p w:rsidR="00007CBA" w:rsidRPr="00452A2D" w:rsidRDefault="00007CBA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A3 – Y</w:t>
      </w:r>
      <w:r w:rsidR="008F12AE" w:rsidRPr="00452A2D">
        <w:rPr>
          <w:rFonts w:ascii="Century Gothic" w:hAnsi="Century Gothic"/>
          <w:sz w:val="23"/>
          <w:szCs w:val="23"/>
        </w:rPr>
        <w:t>es</w:t>
      </w:r>
    </w:p>
    <w:p w:rsidR="00007CBA" w:rsidRPr="00452A2D" w:rsidRDefault="00007CBA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:rsidR="00007CBA" w:rsidRPr="00452A2D" w:rsidRDefault="00007CBA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>Q4 – I</w:t>
      </w:r>
      <w:r w:rsidR="008F12AE" w:rsidRPr="00452A2D">
        <w:rPr>
          <w:rFonts w:ascii="Century Gothic" w:hAnsi="Century Gothic"/>
          <w:b/>
          <w:sz w:val="23"/>
          <w:szCs w:val="23"/>
        </w:rPr>
        <w:t>s your building for sale</w:t>
      </w:r>
      <w:r w:rsidRPr="00452A2D">
        <w:rPr>
          <w:rFonts w:ascii="Century Gothic" w:hAnsi="Century Gothic"/>
          <w:b/>
          <w:sz w:val="23"/>
          <w:szCs w:val="23"/>
        </w:rPr>
        <w:t>?</w:t>
      </w:r>
      <w:r w:rsidRPr="00452A2D">
        <w:rPr>
          <w:rFonts w:ascii="Century Gothic" w:hAnsi="Century Gothic"/>
          <w:sz w:val="23"/>
          <w:szCs w:val="23"/>
        </w:rPr>
        <w:t xml:space="preserve">    </w:t>
      </w:r>
    </w:p>
    <w:p w:rsidR="00007CBA" w:rsidRPr="00452A2D" w:rsidRDefault="00007CBA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A4 – N</w:t>
      </w:r>
      <w:r w:rsidR="00E5220A" w:rsidRPr="00452A2D">
        <w:rPr>
          <w:rFonts w:ascii="Century Gothic" w:hAnsi="Century Gothic"/>
          <w:sz w:val="23"/>
          <w:szCs w:val="23"/>
        </w:rPr>
        <w:t>o</w:t>
      </w:r>
      <w:r w:rsidR="00452A2D">
        <w:rPr>
          <w:rFonts w:ascii="Century Gothic" w:hAnsi="Century Gothic"/>
          <w:sz w:val="23"/>
          <w:szCs w:val="23"/>
        </w:rPr>
        <w:t xml:space="preserve">. </w:t>
      </w:r>
      <w:r w:rsidR="004B23D9" w:rsidRPr="00452A2D">
        <w:rPr>
          <w:rFonts w:ascii="Century Gothic" w:hAnsi="Century Gothic"/>
          <w:sz w:val="23"/>
          <w:szCs w:val="23"/>
        </w:rPr>
        <w:t xml:space="preserve"> </w:t>
      </w:r>
      <w:proofErr w:type="gramStart"/>
      <w:r w:rsidR="004B23D9" w:rsidRPr="00452A2D">
        <w:rPr>
          <w:rFonts w:ascii="Century Gothic" w:hAnsi="Century Gothic"/>
          <w:sz w:val="23"/>
          <w:szCs w:val="23"/>
        </w:rPr>
        <w:t>We</w:t>
      </w:r>
      <w:proofErr w:type="gramEnd"/>
      <w:r w:rsidR="004B23D9" w:rsidRPr="00452A2D">
        <w:rPr>
          <w:rFonts w:ascii="Century Gothic" w:hAnsi="Century Gothic"/>
          <w:sz w:val="23"/>
          <w:szCs w:val="23"/>
        </w:rPr>
        <w:t xml:space="preserve"> sold our building </w:t>
      </w:r>
      <w:r w:rsidR="00330659" w:rsidRPr="00452A2D">
        <w:rPr>
          <w:rFonts w:ascii="Century Gothic" w:hAnsi="Century Gothic"/>
          <w:sz w:val="23"/>
          <w:szCs w:val="23"/>
        </w:rPr>
        <w:t xml:space="preserve">on </w:t>
      </w:r>
      <w:r w:rsidR="004B23D9" w:rsidRPr="00452A2D">
        <w:rPr>
          <w:rFonts w:ascii="Century Gothic" w:hAnsi="Century Gothic"/>
          <w:sz w:val="23"/>
          <w:szCs w:val="23"/>
        </w:rPr>
        <w:t>11/1</w:t>
      </w:r>
      <w:r w:rsidR="00780745" w:rsidRPr="00452A2D">
        <w:rPr>
          <w:rFonts w:ascii="Century Gothic" w:hAnsi="Century Gothic"/>
          <w:sz w:val="23"/>
          <w:szCs w:val="23"/>
        </w:rPr>
        <w:t>/19</w:t>
      </w:r>
      <w:r w:rsidR="004B23D9" w:rsidRPr="00452A2D">
        <w:rPr>
          <w:rFonts w:ascii="Century Gothic" w:hAnsi="Century Gothic"/>
          <w:sz w:val="23"/>
          <w:szCs w:val="23"/>
        </w:rPr>
        <w:t xml:space="preserve">. </w:t>
      </w:r>
      <w:r w:rsidRPr="00452A2D">
        <w:rPr>
          <w:rFonts w:ascii="Century Gothic" w:hAnsi="Century Gothic"/>
          <w:sz w:val="23"/>
          <w:szCs w:val="23"/>
        </w:rPr>
        <w:t xml:space="preserve">  </w:t>
      </w:r>
    </w:p>
    <w:p w:rsidR="00007CBA" w:rsidRPr="00452A2D" w:rsidRDefault="00007CBA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:rsidR="00007CBA" w:rsidRPr="00452A2D" w:rsidRDefault="00007CBA" w:rsidP="00007CBA">
      <w:pPr>
        <w:spacing w:after="0" w:line="240" w:lineRule="auto"/>
        <w:ind w:left="360"/>
        <w:rPr>
          <w:rFonts w:ascii="Century Gothic" w:hAnsi="Century Gothic"/>
          <w:b/>
          <w:color w:val="000000" w:themeColor="text1"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 xml:space="preserve">Q5 </w:t>
      </w:r>
      <w:r w:rsidR="008F12AE" w:rsidRPr="00452A2D">
        <w:rPr>
          <w:rFonts w:ascii="Century Gothic" w:hAnsi="Century Gothic"/>
          <w:b/>
          <w:sz w:val="23"/>
          <w:szCs w:val="23"/>
        </w:rPr>
        <w:t>–</w:t>
      </w:r>
      <w:r w:rsidRPr="00452A2D">
        <w:rPr>
          <w:rFonts w:ascii="Century Gothic" w:hAnsi="Century Gothic"/>
          <w:b/>
          <w:sz w:val="23"/>
          <w:szCs w:val="23"/>
        </w:rPr>
        <w:t xml:space="preserve"> </w:t>
      </w:r>
      <w:r w:rsidR="00E5220A" w:rsidRPr="00452A2D">
        <w:rPr>
          <w:rFonts w:ascii="Century Gothic" w:hAnsi="Century Gothic"/>
          <w:b/>
          <w:sz w:val="23"/>
          <w:szCs w:val="23"/>
        </w:rPr>
        <w:t xml:space="preserve">Where </w:t>
      </w:r>
      <w:r w:rsidR="00E5220A" w:rsidRPr="00452A2D">
        <w:rPr>
          <w:rFonts w:ascii="Century Gothic" w:hAnsi="Century Gothic"/>
          <w:b/>
          <w:color w:val="000000" w:themeColor="text1"/>
          <w:sz w:val="23"/>
          <w:szCs w:val="23"/>
        </w:rPr>
        <w:t xml:space="preserve">can I buy Kawasaki and Kohler </w:t>
      </w:r>
      <w:r w:rsidR="00884907" w:rsidRPr="00452A2D">
        <w:rPr>
          <w:rFonts w:ascii="Century Gothic" w:hAnsi="Century Gothic"/>
          <w:b/>
          <w:color w:val="000000" w:themeColor="text1"/>
          <w:sz w:val="23"/>
          <w:szCs w:val="23"/>
        </w:rPr>
        <w:t xml:space="preserve">and Kubota </w:t>
      </w:r>
      <w:r w:rsidR="00E5220A" w:rsidRPr="00452A2D">
        <w:rPr>
          <w:rFonts w:ascii="Century Gothic" w:hAnsi="Century Gothic"/>
          <w:b/>
          <w:color w:val="000000" w:themeColor="text1"/>
          <w:sz w:val="23"/>
          <w:szCs w:val="23"/>
        </w:rPr>
        <w:t>Engine Parts</w:t>
      </w:r>
      <w:r w:rsidR="00884907" w:rsidRPr="00452A2D">
        <w:rPr>
          <w:rFonts w:ascii="Century Gothic" w:hAnsi="Century Gothic"/>
          <w:b/>
          <w:color w:val="000000" w:themeColor="text1"/>
          <w:sz w:val="23"/>
          <w:szCs w:val="23"/>
        </w:rPr>
        <w:t>?</w:t>
      </w:r>
      <w:r w:rsidR="00E5220A" w:rsidRPr="00452A2D">
        <w:rPr>
          <w:rFonts w:ascii="Century Gothic" w:hAnsi="Century Gothic"/>
          <w:b/>
          <w:color w:val="000000" w:themeColor="text1"/>
          <w:sz w:val="23"/>
          <w:szCs w:val="23"/>
        </w:rPr>
        <w:t xml:space="preserve">   </w:t>
      </w:r>
    </w:p>
    <w:p w:rsidR="00E5220A" w:rsidRPr="00452A2D" w:rsidRDefault="008F12AE" w:rsidP="00780745">
      <w:pPr>
        <w:spacing w:after="0" w:line="240" w:lineRule="auto"/>
        <w:ind w:left="360"/>
        <w:rPr>
          <w:rFonts w:ascii="Century Gothic" w:hAnsi="Century Gothic"/>
          <w:color w:val="000000" w:themeColor="text1"/>
          <w:sz w:val="23"/>
          <w:szCs w:val="23"/>
        </w:rPr>
      </w:pPr>
      <w:r w:rsidRPr="00452A2D">
        <w:rPr>
          <w:rFonts w:ascii="Century Gothic" w:hAnsi="Century Gothic"/>
          <w:color w:val="000000" w:themeColor="text1"/>
          <w:sz w:val="23"/>
          <w:szCs w:val="23"/>
        </w:rPr>
        <w:t xml:space="preserve">A5-  </w:t>
      </w:r>
    </w:p>
    <w:p w:rsidR="008F12AE" w:rsidRPr="00452A2D" w:rsidRDefault="008F12AE" w:rsidP="00007CBA">
      <w:pPr>
        <w:spacing w:after="0" w:line="240" w:lineRule="auto"/>
        <w:ind w:left="360"/>
        <w:rPr>
          <w:rFonts w:ascii="Century Gothic" w:hAnsi="Century Gothic"/>
          <w:color w:val="000000" w:themeColor="text1"/>
          <w:sz w:val="23"/>
          <w:szCs w:val="23"/>
        </w:rPr>
      </w:pPr>
      <w:r w:rsidRPr="00452A2D">
        <w:rPr>
          <w:rFonts w:ascii="Century Gothic" w:hAnsi="Century Gothic"/>
          <w:color w:val="000000" w:themeColor="text1"/>
          <w:sz w:val="23"/>
          <w:szCs w:val="23"/>
        </w:rPr>
        <w:t xml:space="preserve">KOHLER:  </w:t>
      </w:r>
      <w:hyperlink r:id="rId5" w:history="1">
        <w:r w:rsidRPr="00452A2D">
          <w:rPr>
            <w:rStyle w:val="Hyperlink"/>
            <w:rFonts w:ascii="Century Gothic" w:hAnsi="Century Gothic"/>
            <w:color w:val="000000" w:themeColor="text1"/>
            <w:sz w:val="23"/>
            <w:szCs w:val="23"/>
          </w:rPr>
          <w:t>https://kohlerpower.com/en/engines/dealers</w:t>
        </w:r>
      </w:hyperlink>
    </w:p>
    <w:p w:rsidR="008F12AE" w:rsidRPr="00452A2D" w:rsidRDefault="008F12AE" w:rsidP="00007CBA">
      <w:pPr>
        <w:spacing w:after="0" w:line="240" w:lineRule="auto"/>
        <w:ind w:left="360"/>
        <w:rPr>
          <w:rFonts w:ascii="Century Gothic" w:hAnsi="Century Gothic"/>
          <w:color w:val="000000" w:themeColor="text1"/>
          <w:sz w:val="23"/>
          <w:szCs w:val="23"/>
        </w:rPr>
      </w:pPr>
      <w:r w:rsidRPr="00452A2D">
        <w:rPr>
          <w:rFonts w:ascii="Century Gothic" w:hAnsi="Century Gothic"/>
          <w:color w:val="000000" w:themeColor="text1"/>
          <w:sz w:val="23"/>
          <w:szCs w:val="23"/>
        </w:rPr>
        <w:t xml:space="preserve">KAWASAKI:  </w:t>
      </w:r>
      <w:hyperlink r:id="rId6" w:history="1">
        <w:r w:rsidRPr="00452A2D">
          <w:rPr>
            <w:rStyle w:val="Hyperlink"/>
            <w:rFonts w:ascii="Century Gothic" w:hAnsi="Century Gothic"/>
            <w:color w:val="000000" w:themeColor="text1"/>
            <w:sz w:val="23"/>
            <w:szCs w:val="23"/>
          </w:rPr>
          <w:t>http://www.kawasaki.com/Dealerlocatorpower/search</w:t>
        </w:r>
      </w:hyperlink>
    </w:p>
    <w:p w:rsidR="00007CBA" w:rsidRPr="00452A2D" w:rsidRDefault="00884907" w:rsidP="00007CBA">
      <w:pPr>
        <w:spacing w:after="0" w:line="240" w:lineRule="auto"/>
        <w:ind w:left="360"/>
        <w:rPr>
          <w:rFonts w:ascii="Century Gothic" w:hAnsi="Century Gothic"/>
          <w:color w:val="000000" w:themeColor="text1"/>
          <w:sz w:val="23"/>
          <w:szCs w:val="23"/>
        </w:rPr>
      </w:pPr>
      <w:r w:rsidRPr="00452A2D">
        <w:rPr>
          <w:rFonts w:ascii="Century Gothic" w:hAnsi="Century Gothic"/>
          <w:color w:val="000000" w:themeColor="text1"/>
          <w:sz w:val="23"/>
          <w:szCs w:val="23"/>
        </w:rPr>
        <w:t xml:space="preserve">KUBOTA:  </w:t>
      </w:r>
      <w:proofErr w:type="spellStart"/>
      <w:r w:rsidRPr="00452A2D">
        <w:rPr>
          <w:rFonts w:ascii="Century Gothic" w:hAnsi="Century Gothic"/>
          <w:color w:val="000000" w:themeColor="text1"/>
          <w:sz w:val="23"/>
          <w:szCs w:val="23"/>
        </w:rPr>
        <w:t>Mordt</w:t>
      </w:r>
      <w:proofErr w:type="spellEnd"/>
      <w:r w:rsidRPr="00452A2D">
        <w:rPr>
          <w:rFonts w:ascii="Century Gothic" w:hAnsi="Century Gothic"/>
          <w:color w:val="000000" w:themeColor="text1"/>
          <w:sz w:val="23"/>
          <w:szCs w:val="23"/>
        </w:rPr>
        <w:t xml:space="preserve"> Tractor in Warrenton, MO 636.456.8576</w:t>
      </w:r>
    </w:p>
    <w:p w:rsidR="00884907" w:rsidRPr="00452A2D" w:rsidRDefault="00884907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:rsidR="00E5220A" w:rsidRPr="00452A2D" w:rsidRDefault="00E5220A" w:rsidP="00007CBA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>Q6 – Where can I get Rental Equipment?</w:t>
      </w:r>
    </w:p>
    <w:p w:rsidR="00E5220A" w:rsidRPr="00452A2D" w:rsidRDefault="00E5220A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A6 – Remember, our rental equipment is for sale!  Call for a purchase price first!  However, if you need to rent</w:t>
      </w:r>
      <w:r w:rsidR="00884907" w:rsidRPr="00452A2D">
        <w:rPr>
          <w:rFonts w:ascii="Century Gothic" w:hAnsi="Century Gothic"/>
          <w:sz w:val="23"/>
          <w:szCs w:val="23"/>
        </w:rPr>
        <w:t xml:space="preserve"> only</w:t>
      </w:r>
      <w:r w:rsidRPr="00452A2D">
        <w:rPr>
          <w:rFonts w:ascii="Century Gothic" w:hAnsi="Century Gothic"/>
          <w:sz w:val="23"/>
          <w:szCs w:val="23"/>
        </w:rPr>
        <w:t>, we recommend the following companies:</w:t>
      </w:r>
    </w:p>
    <w:p w:rsidR="00780745" w:rsidRPr="00452A2D" w:rsidRDefault="00780745" w:rsidP="00780745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Warrenton Rents in Warrenton, MO 636.456.9045</w:t>
      </w:r>
    </w:p>
    <w:p w:rsidR="00452A2D" w:rsidRPr="00452A2D" w:rsidRDefault="00452A2D" w:rsidP="00452A2D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Equip Tool in Wentzville, MO 636.327.8080</w:t>
      </w:r>
    </w:p>
    <w:p w:rsidR="00E5220A" w:rsidRPr="00452A2D" w:rsidRDefault="00E5220A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proofErr w:type="spellStart"/>
      <w:r w:rsidRPr="00452A2D">
        <w:rPr>
          <w:rFonts w:ascii="Century Gothic" w:hAnsi="Century Gothic"/>
          <w:sz w:val="23"/>
          <w:szCs w:val="23"/>
        </w:rPr>
        <w:t>NuWay</w:t>
      </w:r>
      <w:proofErr w:type="spellEnd"/>
      <w:r w:rsidRPr="00452A2D">
        <w:rPr>
          <w:rFonts w:ascii="Century Gothic" w:hAnsi="Century Gothic"/>
          <w:sz w:val="23"/>
          <w:szCs w:val="23"/>
        </w:rPr>
        <w:t xml:space="preserve"> in Wentzville, MO 636.327.8877</w:t>
      </w:r>
    </w:p>
    <w:p w:rsidR="00AB0E70" w:rsidRPr="00452A2D" w:rsidRDefault="00AB0E70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:rsidR="00884907" w:rsidRPr="00452A2D" w:rsidRDefault="00884907" w:rsidP="00007CBA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 xml:space="preserve">Q7 – Where is Jim </w:t>
      </w:r>
      <w:proofErr w:type="spellStart"/>
      <w:r w:rsidRPr="00452A2D">
        <w:rPr>
          <w:rFonts w:ascii="Century Gothic" w:hAnsi="Century Gothic"/>
          <w:b/>
          <w:sz w:val="23"/>
          <w:szCs w:val="23"/>
        </w:rPr>
        <w:t>Mennemeyer</w:t>
      </w:r>
      <w:proofErr w:type="spellEnd"/>
      <w:r w:rsidRPr="00452A2D">
        <w:rPr>
          <w:rFonts w:ascii="Century Gothic" w:hAnsi="Century Gothic"/>
          <w:b/>
          <w:sz w:val="23"/>
          <w:szCs w:val="23"/>
        </w:rPr>
        <w:t xml:space="preserve"> going?</w:t>
      </w:r>
    </w:p>
    <w:p w:rsidR="00884907" w:rsidRPr="00452A2D" w:rsidRDefault="00884907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proofErr w:type="gramStart"/>
      <w:r w:rsidRPr="00452A2D">
        <w:rPr>
          <w:rFonts w:ascii="Century Gothic" w:hAnsi="Century Gothic"/>
          <w:sz w:val="23"/>
          <w:szCs w:val="23"/>
        </w:rPr>
        <w:t>A7 –</w:t>
      </w:r>
      <w:r w:rsidR="00780745" w:rsidRPr="00452A2D">
        <w:rPr>
          <w:rFonts w:ascii="Century Gothic" w:hAnsi="Century Gothic"/>
          <w:sz w:val="23"/>
          <w:szCs w:val="23"/>
        </w:rPr>
        <w:t>Call Jim at 636.384.0851 for small engine service work.</w:t>
      </w:r>
      <w:proofErr w:type="gramEnd"/>
    </w:p>
    <w:p w:rsidR="00AB0E70" w:rsidRPr="00452A2D" w:rsidRDefault="00AB0E70" w:rsidP="00007CBA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:rsidR="00884907" w:rsidRPr="00452A2D" w:rsidRDefault="00884907" w:rsidP="00007CBA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>Q8 – Where can I get Mustang Loader Parts?</w:t>
      </w:r>
    </w:p>
    <w:p w:rsidR="00884907" w:rsidRPr="00452A2D" w:rsidRDefault="00884907" w:rsidP="00884907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 xml:space="preserve">A8 – Wm. </w:t>
      </w:r>
      <w:proofErr w:type="spellStart"/>
      <w:r w:rsidRPr="00452A2D">
        <w:rPr>
          <w:rFonts w:ascii="Century Gothic" w:hAnsi="Century Gothic"/>
          <w:sz w:val="23"/>
          <w:szCs w:val="23"/>
        </w:rPr>
        <w:t>Nobbe</w:t>
      </w:r>
      <w:proofErr w:type="spellEnd"/>
      <w:r w:rsidRPr="00452A2D">
        <w:rPr>
          <w:rFonts w:ascii="Century Gothic" w:hAnsi="Century Gothic"/>
          <w:sz w:val="23"/>
          <w:szCs w:val="23"/>
        </w:rPr>
        <w:t xml:space="preserve"> is a </w:t>
      </w:r>
      <w:proofErr w:type="spellStart"/>
      <w:r w:rsidRPr="00452A2D">
        <w:rPr>
          <w:rFonts w:ascii="Century Gothic" w:hAnsi="Century Gothic"/>
          <w:sz w:val="23"/>
          <w:szCs w:val="23"/>
        </w:rPr>
        <w:t>Gehl</w:t>
      </w:r>
      <w:proofErr w:type="spellEnd"/>
      <w:r w:rsidRPr="00452A2D">
        <w:rPr>
          <w:rFonts w:ascii="Century Gothic" w:hAnsi="Century Gothic"/>
          <w:sz w:val="23"/>
          <w:szCs w:val="23"/>
        </w:rPr>
        <w:t xml:space="preserve"> Dealer.  Wm. </w:t>
      </w:r>
      <w:proofErr w:type="spellStart"/>
      <w:r w:rsidRPr="00452A2D">
        <w:rPr>
          <w:rFonts w:ascii="Century Gothic" w:hAnsi="Century Gothic"/>
          <w:sz w:val="23"/>
          <w:szCs w:val="23"/>
        </w:rPr>
        <w:t>Nobbe</w:t>
      </w:r>
      <w:proofErr w:type="spellEnd"/>
      <w:r w:rsidRPr="00452A2D">
        <w:rPr>
          <w:rFonts w:ascii="Century Gothic" w:hAnsi="Century Gothic"/>
          <w:sz w:val="23"/>
          <w:szCs w:val="23"/>
        </w:rPr>
        <w:t xml:space="preserve"> Equipment at:   </w:t>
      </w:r>
      <w:proofErr w:type="gramStart"/>
      <w:r w:rsidRPr="00452A2D">
        <w:rPr>
          <w:rFonts w:ascii="Century Gothic" w:hAnsi="Century Gothic"/>
          <w:sz w:val="23"/>
          <w:szCs w:val="23"/>
        </w:rPr>
        <w:t>636.244.3107</w:t>
      </w:r>
      <w:r w:rsidR="00780745" w:rsidRPr="00452A2D">
        <w:rPr>
          <w:rFonts w:ascii="Century Gothic" w:hAnsi="Century Gothic"/>
          <w:sz w:val="23"/>
          <w:szCs w:val="23"/>
        </w:rPr>
        <w:t xml:space="preserve">  </w:t>
      </w:r>
      <w:r w:rsidRPr="00452A2D">
        <w:rPr>
          <w:rFonts w:ascii="Century Gothic" w:hAnsi="Century Gothic"/>
          <w:sz w:val="23"/>
          <w:szCs w:val="23"/>
        </w:rPr>
        <w:t>Diamond</w:t>
      </w:r>
      <w:proofErr w:type="gramEnd"/>
      <w:r w:rsidRPr="00452A2D">
        <w:rPr>
          <w:rFonts w:ascii="Century Gothic" w:hAnsi="Century Gothic"/>
          <w:sz w:val="23"/>
          <w:szCs w:val="23"/>
        </w:rPr>
        <w:t xml:space="preserve"> Equipment is a Mustang Dealer:  573-455-2617</w:t>
      </w:r>
    </w:p>
    <w:p w:rsidR="00884907" w:rsidRPr="00452A2D" w:rsidRDefault="00884907" w:rsidP="00884907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:rsidR="00884907" w:rsidRPr="00452A2D" w:rsidRDefault="00884907" w:rsidP="00884907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 xml:space="preserve">Q9 </w:t>
      </w:r>
      <w:r w:rsidR="00AB0E70" w:rsidRPr="00452A2D">
        <w:rPr>
          <w:rFonts w:ascii="Century Gothic" w:hAnsi="Century Gothic"/>
          <w:b/>
          <w:sz w:val="23"/>
          <w:szCs w:val="23"/>
        </w:rPr>
        <w:t>–</w:t>
      </w:r>
      <w:r w:rsidRPr="00452A2D">
        <w:rPr>
          <w:rFonts w:ascii="Century Gothic" w:hAnsi="Century Gothic"/>
          <w:b/>
          <w:sz w:val="23"/>
          <w:szCs w:val="23"/>
        </w:rPr>
        <w:t xml:space="preserve"> </w:t>
      </w:r>
      <w:r w:rsidR="00AB0E70" w:rsidRPr="00452A2D">
        <w:rPr>
          <w:rFonts w:ascii="Century Gothic" w:hAnsi="Century Gothic"/>
          <w:b/>
          <w:sz w:val="23"/>
          <w:szCs w:val="23"/>
        </w:rPr>
        <w:t>Are you still renting equipment?</w:t>
      </w:r>
    </w:p>
    <w:p w:rsidR="00AB0E70" w:rsidRPr="00452A2D" w:rsidRDefault="00AB0E70" w:rsidP="00884907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>A9 – No.  The rental equipment is for sale only.</w:t>
      </w:r>
      <w:r w:rsidR="00452A2D" w:rsidRPr="00452A2D">
        <w:rPr>
          <w:rFonts w:ascii="Century Gothic" w:hAnsi="Century Gothic"/>
          <w:sz w:val="23"/>
          <w:szCs w:val="23"/>
        </w:rPr>
        <w:t xml:space="preserve">  See Q6</w:t>
      </w:r>
    </w:p>
    <w:p w:rsidR="00780745" w:rsidRPr="00452A2D" w:rsidRDefault="00780745" w:rsidP="00884907">
      <w:pPr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</w:p>
    <w:p w:rsidR="00AB0E70" w:rsidRPr="00452A2D" w:rsidRDefault="00AB0E70" w:rsidP="00884907">
      <w:pPr>
        <w:spacing w:after="0" w:line="240" w:lineRule="auto"/>
        <w:ind w:left="360"/>
        <w:rPr>
          <w:rFonts w:ascii="Century Gothic" w:hAnsi="Century Gothic"/>
          <w:b/>
          <w:sz w:val="23"/>
          <w:szCs w:val="23"/>
        </w:rPr>
      </w:pPr>
      <w:r w:rsidRPr="00452A2D">
        <w:rPr>
          <w:rFonts w:ascii="Century Gothic" w:hAnsi="Century Gothic"/>
          <w:b/>
          <w:sz w:val="23"/>
          <w:szCs w:val="23"/>
        </w:rPr>
        <w:t>Q10 – Contact Information/Equipment for sale</w:t>
      </w:r>
    </w:p>
    <w:p w:rsidR="00AB0E70" w:rsidRDefault="00AB0E70" w:rsidP="00AB0E70">
      <w:pPr>
        <w:spacing w:after="0" w:line="240" w:lineRule="auto"/>
        <w:rPr>
          <w:rFonts w:ascii="Century Gothic" w:hAnsi="Century Gothic"/>
          <w:sz w:val="23"/>
          <w:szCs w:val="23"/>
        </w:rPr>
      </w:pPr>
      <w:r w:rsidRPr="00452A2D">
        <w:rPr>
          <w:rFonts w:ascii="Century Gothic" w:hAnsi="Century Gothic"/>
          <w:sz w:val="23"/>
          <w:szCs w:val="23"/>
        </w:rPr>
        <w:t xml:space="preserve">     A10 – </w:t>
      </w:r>
      <w:r w:rsidR="00452A2D">
        <w:rPr>
          <w:rFonts w:ascii="Century Gothic" w:hAnsi="Century Gothic"/>
          <w:sz w:val="23"/>
          <w:szCs w:val="23"/>
        </w:rPr>
        <w:t xml:space="preserve">Phone:  636.327.3726.  </w:t>
      </w:r>
      <w:r w:rsidRPr="00452A2D">
        <w:rPr>
          <w:rFonts w:ascii="Century Gothic" w:hAnsi="Century Gothic"/>
          <w:sz w:val="23"/>
          <w:szCs w:val="23"/>
        </w:rPr>
        <w:t xml:space="preserve">Our </w:t>
      </w:r>
      <w:r w:rsidR="00452A2D" w:rsidRPr="00452A2D">
        <w:rPr>
          <w:rFonts w:ascii="Century Gothic" w:hAnsi="Century Gothic"/>
          <w:sz w:val="23"/>
          <w:szCs w:val="23"/>
        </w:rPr>
        <w:t>website and email</w:t>
      </w:r>
      <w:r w:rsidRPr="00452A2D">
        <w:rPr>
          <w:rFonts w:ascii="Century Gothic" w:hAnsi="Century Gothic"/>
          <w:sz w:val="23"/>
          <w:szCs w:val="23"/>
        </w:rPr>
        <w:t xml:space="preserve"> addresses</w:t>
      </w:r>
      <w:r w:rsidR="00780745" w:rsidRPr="00452A2D">
        <w:rPr>
          <w:rFonts w:ascii="Century Gothic" w:hAnsi="Century Gothic"/>
          <w:sz w:val="23"/>
          <w:szCs w:val="23"/>
        </w:rPr>
        <w:t xml:space="preserve"> are </w:t>
      </w:r>
      <w:r w:rsidR="00452A2D" w:rsidRPr="00452A2D">
        <w:rPr>
          <w:rFonts w:ascii="Century Gothic" w:hAnsi="Century Gothic"/>
          <w:sz w:val="23"/>
          <w:szCs w:val="23"/>
        </w:rPr>
        <w:t>active</w:t>
      </w:r>
      <w:r w:rsidR="00452A2D">
        <w:rPr>
          <w:rFonts w:ascii="Century Gothic" w:hAnsi="Century Gothic"/>
          <w:sz w:val="23"/>
          <w:szCs w:val="23"/>
        </w:rPr>
        <w:t>.</w:t>
      </w:r>
    </w:p>
    <w:p w:rsidR="00007CBA" w:rsidRPr="00452A2D" w:rsidRDefault="00452A2D" w:rsidP="00330659">
      <w:p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               </w:t>
      </w:r>
      <w:hyperlink r:id="rId7" w:history="1">
        <w:r w:rsidRPr="000A617A">
          <w:rPr>
            <w:rStyle w:val="Hyperlink"/>
            <w:rFonts w:ascii="Century Gothic" w:hAnsi="Century Gothic"/>
            <w:sz w:val="23"/>
            <w:szCs w:val="23"/>
          </w:rPr>
          <w:t>www.theequipmentco.com</w:t>
        </w:r>
      </w:hyperlink>
      <w:r>
        <w:rPr>
          <w:rFonts w:ascii="Century Gothic" w:hAnsi="Century Gothic"/>
          <w:sz w:val="23"/>
          <w:szCs w:val="23"/>
        </w:rPr>
        <w:t xml:space="preserve">   </w:t>
      </w:r>
      <w:r w:rsidR="00AB0E70" w:rsidRPr="00452A2D">
        <w:rPr>
          <w:rFonts w:ascii="Century Gothic" w:hAnsi="Century Gothic"/>
          <w:sz w:val="23"/>
          <w:szCs w:val="23"/>
        </w:rPr>
        <w:t>accounting@theequipmentco.com</w:t>
      </w:r>
    </w:p>
    <w:sectPr w:rsidR="00007CBA" w:rsidRPr="00452A2D" w:rsidSect="009D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4B3"/>
    <w:multiLevelType w:val="hybridMultilevel"/>
    <w:tmpl w:val="C7D0F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BA"/>
    <w:rsid w:val="00007CBA"/>
    <w:rsid w:val="000522A9"/>
    <w:rsid w:val="000F1AAB"/>
    <w:rsid w:val="00330659"/>
    <w:rsid w:val="00371416"/>
    <w:rsid w:val="003816E6"/>
    <w:rsid w:val="00427EC0"/>
    <w:rsid w:val="00452A2D"/>
    <w:rsid w:val="004B23D9"/>
    <w:rsid w:val="004D3AE9"/>
    <w:rsid w:val="00780745"/>
    <w:rsid w:val="00871A1B"/>
    <w:rsid w:val="00884907"/>
    <w:rsid w:val="008F12AE"/>
    <w:rsid w:val="009D1ECB"/>
    <w:rsid w:val="00AB0E70"/>
    <w:rsid w:val="00E007AF"/>
    <w:rsid w:val="00E5220A"/>
    <w:rsid w:val="00E909FB"/>
    <w:rsid w:val="00F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2AE"/>
    <w:rPr>
      <w:color w:val="0000FF"/>
      <w:u w:val="single"/>
    </w:rPr>
  </w:style>
  <w:style w:type="character" w:customStyle="1" w:styleId="w8qarf">
    <w:name w:val="w8qarf"/>
    <w:basedOn w:val="DefaultParagraphFont"/>
    <w:rsid w:val="00884907"/>
  </w:style>
  <w:style w:type="character" w:customStyle="1" w:styleId="lrzxr">
    <w:name w:val="lrzxr"/>
    <w:basedOn w:val="DefaultParagraphFont"/>
    <w:rsid w:val="0088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equipment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wasaki.com/Dealerlocatorpower/search" TargetMode="External"/><Relationship Id="rId5" Type="http://schemas.openxmlformats.org/officeDocument/2006/relationships/hyperlink" Target="https://kohlerpower.com/en/engines/deal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 Rental</dc:creator>
  <cp:lastModifiedBy>Dyer Rental</cp:lastModifiedBy>
  <cp:revision>2</cp:revision>
  <cp:lastPrinted>2019-11-21T18:17:00Z</cp:lastPrinted>
  <dcterms:created xsi:type="dcterms:W3CDTF">2019-11-21T18:17:00Z</dcterms:created>
  <dcterms:modified xsi:type="dcterms:W3CDTF">2019-11-21T18:17:00Z</dcterms:modified>
</cp:coreProperties>
</file>